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B72" w:rsidRPr="008A3044" w:rsidRDefault="008A3044" w:rsidP="008A3044">
      <w:r>
        <w:t>О</w:t>
      </w:r>
      <w:bookmarkStart w:id="0" w:name="_GoBack"/>
      <w:bookmarkEnd w:id="0"/>
      <w:r w:rsidRPr="008A3044">
        <w:t>тсутствует</w:t>
      </w:r>
    </w:p>
    <w:sectPr w:rsidR="00AD6B72" w:rsidRPr="008A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55"/>
    <w:rsid w:val="00341D55"/>
    <w:rsid w:val="00380854"/>
    <w:rsid w:val="008A3044"/>
    <w:rsid w:val="00AD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Араштаев</dc:creator>
  <cp:lastModifiedBy>Вячеслав Араштаев</cp:lastModifiedBy>
  <cp:revision>2</cp:revision>
  <dcterms:created xsi:type="dcterms:W3CDTF">2023-10-18T20:41:00Z</dcterms:created>
  <dcterms:modified xsi:type="dcterms:W3CDTF">2023-10-18T20:41:00Z</dcterms:modified>
</cp:coreProperties>
</file>